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8397" w14:textId="793F25C6" w:rsidR="008E6925" w:rsidRDefault="008E6925" w:rsidP="008E6925">
      <w:pPr>
        <w:pStyle w:val="Tekstpodstawowy"/>
        <w:spacing w:before="91" w:line="360" w:lineRule="auto"/>
        <w:ind w:left="5376" w:right="1024"/>
      </w:pPr>
      <w:r>
        <w:t xml:space="preserve">Załącznik Nr 1 do uchwały Nr </w:t>
      </w:r>
      <w:r w:rsidR="00B52E62">
        <w:t>XLI/343/2023</w:t>
      </w:r>
      <w:r>
        <w:t xml:space="preserve"> Rady Miejskiej w Ulanowie</w:t>
      </w:r>
    </w:p>
    <w:p w14:paraId="1E500C87" w14:textId="11988FA4" w:rsidR="008E6925" w:rsidRDefault="008E6925" w:rsidP="008E6925">
      <w:pPr>
        <w:pStyle w:val="Tekstpodstawowy"/>
        <w:spacing w:line="252" w:lineRule="exact"/>
        <w:ind w:left="5376"/>
      </w:pPr>
      <w:r>
        <w:t xml:space="preserve">z dnia </w:t>
      </w:r>
      <w:r w:rsidR="00B52E62">
        <w:t>13 marca 2023 r.</w:t>
      </w:r>
    </w:p>
    <w:p w14:paraId="7FFD5441" w14:textId="77777777" w:rsidR="008E6925" w:rsidRDefault="008E6925" w:rsidP="008E6925">
      <w:pPr>
        <w:pStyle w:val="Tekstpodstawowy"/>
        <w:spacing w:before="6"/>
        <w:rPr>
          <w:sz w:val="21"/>
        </w:rPr>
      </w:pPr>
    </w:p>
    <w:p w14:paraId="3496512D" w14:textId="77777777" w:rsidR="008E6925" w:rsidRDefault="008E6925" w:rsidP="008E6925">
      <w:pPr>
        <w:pStyle w:val="Nagwek1"/>
        <w:spacing w:line="252" w:lineRule="exact"/>
        <w:ind w:left="1396" w:right="1416"/>
        <w:jc w:val="center"/>
      </w:pPr>
      <w:r>
        <w:t>WNIOSEK O UDZIELENIE DOTACJI CELOWEJ</w:t>
      </w:r>
    </w:p>
    <w:p w14:paraId="05B50617" w14:textId="77777777" w:rsidR="008E6925" w:rsidRDefault="008E6925" w:rsidP="008E6925">
      <w:pPr>
        <w:ind w:left="724" w:right="748"/>
        <w:jc w:val="center"/>
        <w:rPr>
          <w:b/>
        </w:rPr>
      </w:pPr>
      <w:r>
        <w:rPr>
          <w:b/>
        </w:rPr>
        <w:t>NA PRACE KONSERWATORSKIE, RESTAURATORSKIE LUB ROBOTY BUDOWLANE PRZY ZABYTKU WPISANYM DO REJESTRU ZABYTKÓW</w:t>
      </w:r>
    </w:p>
    <w:p w14:paraId="0CB75290" w14:textId="77777777" w:rsidR="008E6925" w:rsidRDefault="008E6925" w:rsidP="008E6925">
      <w:pPr>
        <w:ind w:left="1396" w:right="1416"/>
        <w:jc w:val="center"/>
        <w:rPr>
          <w:b/>
        </w:rPr>
      </w:pPr>
      <w:r>
        <w:rPr>
          <w:b/>
        </w:rPr>
        <w:t>LUB GMINNEJ EWIDENCJI ZABYTKÓW,</w:t>
      </w:r>
    </w:p>
    <w:p w14:paraId="6FE7063F" w14:textId="77777777" w:rsidR="008E6925" w:rsidRDefault="008E6925" w:rsidP="008E6925">
      <w:pPr>
        <w:ind w:left="1394" w:right="1416"/>
        <w:jc w:val="center"/>
        <w:rPr>
          <w:b/>
        </w:rPr>
      </w:pPr>
      <w:r>
        <w:rPr>
          <w:b/>
        </w:rPr>
        <w:t>POŁOŻONYM NA OBSZARZE GMINY ULANÓW</w:t>
      </w:r>
    </w:p>
    <w:p w14:paraId="0CE797F9" w14:textId="77777777" w:rsidR="008E6925" w:rsidRDefault="008E6925" w:rsidP="008E6925">
      <w:pPr>
        <w:pStyle w:val="Tekstpodstawowy"/>
        <w:rPr>
          <w:b/>
          <w:sz w:val="20"/>
        </w:rPr>
      </w:pPr>
    </w:p>
    <w:p w14:paraId="2BBDF351" w14:textId="77777777" w:rsidR="008E6925" w:rsidRDefault="008E6925" w:rsidP="008E6925">
      <w:pPr>
        <w:pStyle w:val="Tekstpodstawowy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6622"/>
      </w:tblGrid>
      <w:tr w:rsidR="008E6925" w14:paraId="05A08BCA" w14:textId="77777777" w:rsidTr="00ED221E">
        <w:trPr>
          <w:trHeight w:val="477"/>
        </w:trPr>
        <w:tc>
          <w:tcPr>
            <w:tcW w:w="10083" w:type="dxa"/>
            <w:gridSpan w:val="2"/>
          </w:tcPr>
          <w:p w14:paraId="312C2552" w14:textId="77777777" w:rsidR="008E6925" w:rsidRDefault="008E6925" w:rsidP="00ED221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I. WNIOSKODAWCA:</w:t>
            </w:r>
          </w:p>
        </w:tc>
      </w:tr>
      <w:tr w:rsidR="008E6925" w14:paraId="034E4D31" w14:textId="77777777" w:rsidTr="00ED221E">
        <w:trPr>
          <w:trHeight w:val="816"/>
        </w:trPr>
        <w:tc>
          <w:tcPr>
            <w:tcW w:w="10083" w:type="dxa"/>
            <w:gridSpan w:val="2"/>
          </w:tcPr>
          <w:p w14:paraId="7B1F856B" w14:textId="77777777" w:rsidR="008E6925" w:rsidRDefault="008E6925" w:rsidP="00ED221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 / nazwa podmiotu:</w:t>
            </w:r>
          </w:p>
        </w:tc>
      </w:tr>
      <w:tr w:rsidR="008E6925" w14:paraId="42BA0779" w14:textId="77777777" w:rsidTr="00ED221E">
        <w:trPr>
          <w:trHeight w:val="851"/>
        </w:trPr>
        <w:tc>
          <w:tcPr>
            <w:tcW w:w="10083" w:type="dxa"/>
            <w:gridSpan w:val="2"/>
          </w:tcPr>
          <w:p w14:paraId="6DF3F2E4" w14:textId="77777777" w:rsidR="008E6925" w:rsidRDefault="008E6925" w:rsidP="00ED221E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 zamieszkania / siedziba podmiotu, nr telefonu kontaktowego:</w:t>
            </w:r>
          </w:p>
        </w:tc>
      </w:tr>
      <w:tr w:rsidR="008E6925" w14:paraId="001A721E" w14:textId="77777777" w:rsidTr="00ED221E">
        <w:trPr>
          <w:trHeight w:val="864"/>
        </w:trPr>
        <w:tc>
          <w:tcPr>
            <w:tcW w:w="10083" w:type="dxa"/>
            <w:gridSpan w:val="2"/>
          </w:tcPr>
          <w:p w14:paraId="75BD7410" w14:textId="77777777" w:rsidR="008E6925" w:rsidRDefault="008E6925" w:rsidP="00ED221E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Konto bankowe Wnioskodawcy - numer konta:</w:t>
            </w:r>
          </w:p>
        </w:tc>
      </w:tr>
      <w:tr w:rsidR="008E6925" w14:paraId="25CDEAE5" w14:textId="77777777" w:rsidTr="00ED221E">
        <w:trPr>
          <w:trHeight w:val="490"/>
        </w:trPr>
        <w:tc>
          <w:tcPr>
            <w:tcW w:w="10083" w:type="dxa"/>
            <w:gridSpan w:val="2"/>
          </w:tcPr>
          <w:p w14:paraId="11989662" w14:textId="77777777" w:rsidR="008E6925" w:rsidRDefault="008E6925" w:rsidP="00ED221E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II. DANE O ZABYTKU</w:t>
            </w:r>
          </w:p>
        </w:tc>
      </w:tr>
      <w:tr w:rsidR="008E6925" w14:paraId="45C16879" w14:textId="77777777" w:rsidTr="00ED221E">
        <w:trPr>
          <w:trHeight w:val="851"/>
        </w:trPr>
        <w:tc>
          <w:tcPr>
            <w:tcW w:w="10083" w:type="dxa"/>
            <w:gridSpan w:val="2"/>
          </w:tcPr>
          <w:p w14:paraId="67B92B5C" w14:textId="77777777" w:rsidR="008E6925" w:rsidRDefault="008E6925" w:rsidP="00ED221E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Nazwa zabytku:</w:t>
            </w:r>
          </w:p>
        </w:tc>
      </w:tr>
      <w:tr w:rsidR="008E6925" w14:paraId="37C0FEB8" w14:textId="77777777" w:rsidTr="00ED221E">
        <w:trPr>
          <w:trHeight w:val="804"/>
        </w:trPr>
        <w:tc>
          <w:tcPr>
            <w:tcW w:w="10083" w:type="dxa"/>
            <w:gridSpan w:val="2"/>
          </w:tcPr>
          <w:p w14:paraId="27D1D40F" w14:textId="77777777" w:rsidR="008E6925" w:rsidRDefault="008E6925" w:rsidP="00ED221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 zabytku lub miejsce jego przechowywania:</w:t>
            </w:r>
          </w:p>
        </w:tc>
      </w:tr>
      <w:tr w:rsidR="008E6925" w14:paraId="3B116A96" w14:textId="77777777" w:rsidTr="00ED221E">
        <w:trPr>
          <w:trHeight w:val="851"/>
        </w:trPr>
        <w:tc>
          <w:tcPr>
            <w:tcW w:w="10083" w:type="dxa"/>
            <w:gridSpan w:val="2"/>
          </w:tcPr>
          <w:p w14:paraId="01F8A653" w14:textId="77777777" w:rsidR="008E6925" w:rsidRDefault="008E6925" w:rsidP="00ED221E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Numer wpisu do rejestru zabytków lub gminnej ewidencji zabytków:</w:t>
            </w:r>
          </w:p>
        </w:tc>
      </w:tr>
      <w:tr w:rsidR="008E6925" w14:paraId="05AED692" w14:textId="77777777" w:rsidTr="00ED221E">
        <w:trPr>
          <w:trHeight w:val="815"/>
        </w:trPr>
        <w:tc>
          <w:tcPr>
            <w:tcW w:w="10083" w:type="dxa"/>
            <w:gridSpan w:val="2"/>
          </w:tcPr>
          <w:p w14:paraId="2632CB52" w14:textId="77777777" w:rsidR="008E6925" w:rsidRDefault="008E6925" w:rsidP="00ED221E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 wpisu do rejestru zabytków lub gminnej ewidencji zabytków:</w:t>
            </w:r>
          </w:p>
        </w:tc>
      </w:tr>
      <w:tr w:rsidR="008E6925" w14:paraId="575A0019" w14:textId="77777777" w:rsidTr="00ED221E">
        <w:trPr>
          <w:trHeight w:val="564"/>
        </w:trPr>
        <w:tc>
          <w:tcPr>
            <w:tcW w:w="10083" w:type="dxa"/>
            <w:gridSpan w:val="2"/>
          </w:tcPr>
          <w:p w14:paraId="1F6A40FC" w14:textId="77777777" w:rsidR="008E6925" w:rsidRDefault="008E6925" w:rsidP="00ED221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III. TYTUŁ PRAWNY DO WŁADANIA ZABYTKIEM</w:t>
            </w:r>
          </w:p>
          <w:p w14:paraId="4A4BC1E3" w14:textId="77777777" w:rsidR="008E6925" w:rsidRDefault="008E6925" w:rsidP="00ED221E">
            <w:pPr>
              <w:pStyle w:val="TableParagraph"/>
              <w:spacing w:line="205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(własność, użytkowanie wieczyste, trwały zarząd, ograniczone prawo rzeczowe lub stosunek zobowiązaniowy)</w:t>
            </w:r>
          </w:p>
        </w:tc>
      </w:tr>
      <w:tr w:rsidR="008E6925" w14:paraId="70CFEC1E" w14:textId="77777777" w:rsidTr="00ED221E">
        <w:trPr>
          <w:trHeight w:val="911"/>
        </w:trPr>
        <w:tc>
          <w:tcPr>
            <w:tcW w:w="10083" w:type="dxa"/>
            <w:gridSpan w:val="2"/>
          </w:tcPr>
          <w:p w14:paraId="32C2A8BB" w14:textId="77777777" w:rsidR="008E6925" w:rsidRDefault="008E6925" w:rsidP="00ED221E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określić tytuł prawny</w:t>
            </w:r>
          </w:p>
        </w:tc>
      </w:tr>
      <w:tr w:rsidR="008E6925" w14:paraId="2DDCB2FF" w14:textId="77777777" w:rsidTr="00ED221E">
        <w:trPr>
          <w:trHeight w:val="1319"/>
        </w:trPr>
        <w:tc>
          <w:tcPr>
            <w:tcW w:w="10083" w:type="dxa"/>
            <w:gridSpan w:val="2"/>
          </w:tcPr>
          <w:p w14:paraId="73A22119" w14:textId="77777777" w:rsidR="008E6925" w:rsidRDefault="008E6925" w:rsidP="00ED221E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Właściciel</w:t>
            </w:r>
          </w:p>
        </w:tc>
      </w:tr>
      <w:tr w:rsidR="008E6925" w14:paraId="201081C7" w14:textId="77777777" w:rsidTr="00ED221E">
        <w:trPr>
          <w:trHeight w:val="1248"/>
        </w:trPr>
        <w:tc>
          <w:tcPr>
            <w:tcW w:w="3461" w:type="dxa"/>
          </w:tcPr>
          <w:p w14:paraId="06CB9E4E" w14:textId="77777777" w:rsidR="008E6925" w:rsidRDefault="008E6925" w:rsidP="00ED221E">
            <w:pPr>
              <w:pStyle w:val="TableParagraph"/>
              <w:ind w:left="107" w:right="684"/>
              <w:rPr>
                <w:b/>
                <w:sz w:val="18"/>
              </w:rPr>
            </w:pPr>
            <w:r>
              <w:rPr>
                <w:b/>
                <w:sz w:val="18"/>
              </w:rPr>
              <w:t>Nr księgi wieczystej (w przypadku zabytków nieruchomych)</w:t>
            </w:r>
          </w:p>
        </w:tc>
        <w:tc>
          <w:tcPr>
            <w:tcW w:w="6622" w:type="dxa"/>
          </w:tcPr>
          <w:p w14:paraId="4C84DC9E" w14:textId="77777777" w:rsidR="008E6925" w:rsidRDefault="008E6925" w:rsidP="00ED221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prowadzonej przez sąd rejonowy</w:t>
            </w:r>
          </w:p>
        </w:tc>
      </w:tr>
    </w:tbl>
    <w:p w14:paraId="344F63BE" w14:textId="77777777" w:rsidR="008E6925" w:rsidRDefault="008E6925" w:rsidP="008E6925">
      <w:pPr>
        <w:spacing w:line="207" w:lineRule="exact"/>
        <w:rPr>
          <w:sz w:val="18"/>
        </w:rPr>
        <w:sectPr w:rsidR="008E6925">
          <w:pgSz w:w="11910" w:h="16840"/>
          <w:pgMar w:top="1100" w:right="780" w:bottom="280" w:left="800" w:header="814" w:footer="0" w:gutter="0"/>
          <w:cols w:space="708"/>
        </w:sectPr>
      </w:pPr>
    </w:p>
    <w:p w14:paraId="64B24F8E" w14:textId="77777777" w:rsidR="008E6925" w:rsidRDefault="008E6925" w:rsidP="008E6925">
      <w:pPr>
        <w:pStyle w:val="Tekstpodstawowy"/>
        <w:spacing w:before="2"/>
        <w:rPr>
          <w:b/>
          <w:sz w:val="6"/>
        </w:rPr>
      </w:pPr>
    </w:p>
    <w:p w14:paraId="27A2EB21" w14:textId="77777777" w:rsidR="008E6925" w:rsidRDefault="008E6925" w:rsidP="008E6925">
      <w:pPr>
        <w:pStyle w:val="Tekstpodstawowy"/>
        <w:spacing w:line="20" w:lineRule="exact"/>
        <w:ind w:left="210"/>
        <w:rPr>
          <w:sz w:val="2"/>
        </w:rPr>
      </w:pPr>
    </w:p>
    <w:p w14:paraId="30232416" w14:textId="77777777" w:rsidR="008E6925" w:rsidRDefault="008E6925" w:rsidP="008E6925">
      <w:pPr>
        <w:pStyle w:val="Tekstpodstawowy"/>
        <w:spacing w:before="2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6622"/>
      </w:tblGrid>
      <w:tr w:rsidR="008E6925" w14:paraId="6B7A772A" w14:textId="77777777" w:rsidTr="00ED221E">
        <w:trPr>
          <w:trHeight w:val="747"/>
        </w:trPr>
        <w:tc>
          <w:tcPr>
            <w:tcW w:w="10083" w:type="dxa"/>
            <w:gridSpan w:val="2"/>
          </w:tcPr>
          <w:p w14:paraId="4F2C2454" w14:textId="77777777" w:rsidR="008E6925" w:rsidRDefault="008E6925" w:rsidP="00ED221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IV. ZAKRES RZECZOWY PRAC LUB ROBÓT ORAZ WYSOKOŚĆ DOTACJI, O KTÓRĄ UBIEGA SIĘ WNIOSKODAWCA</w:t>
            </w:r>
          </w:p>
        </w:tc>
      </w:tr>
      <w:tr w:rsidR="008E6925" w14:paraId="6339DAB7" w14:textId="77777777" w:rsidTr="00ED221E">
        <w:trPr>
          <w:trHeight w:val="4920"/>
        </w:trPr>
        <w:tc>
          <w:tcPr>
            <w:tcW w:w="10083" w:type="dxa"/>
            <w:gridSpan w:val="2"/>
          </w:tcPr>
          <w:p w14:paraId="543A7F7E" w14:textId="77777777" w:rsidR="008E6925" w:rsidRDefault="008E6925" w:rsidP="00ED221E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Zakres prac lub robót, na które ma być przyznana dotacja:</w:t>
            </w:r>
          </w:p>
        </w:tc>
      </w:tr>
      <w:tr w:rsidR="008E6925" w14:paraId="3973BCD4" w14:textId="77777777" w:rsidTr="00ED221E">
        <w:trPr>
          <w:trHeight w:val="4775"/>
        </w:trPr>
        <w:tc>
          <w:tcPr>
            <w:tcW w:w="10083" w:type="dxa"/>
            <w:gridSpan w:val="2"/>
          </w:tcPr>
          <w:p w14:paraId="3D88856F" w14:textId="77777777" w:rsidR="008E6925" w:rsidRDefault="008E6925" w:rsidP="00ED221E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Uzasadnienie celowości prac:</w:t>
            </w:r>
          </w:p>
        </w:tc>
      </w:tr>
      <w:tr w:rsidR="008E6925" w14:paraId="6C9878AF" w14:textId="77777777" w:rsidTr="00ED221E">
        <w:trPr>
          <w:trHeight w:val="688"/>
        </w:trPr>
        <w:tc>
          <w:tcPr>
            <w:tcW w:w="10083" w:type="dxa"/>
            <w:gridSpan w:val="2"/>
          </w:tcPr>
          <w:p w14:paraId="281FF220" w14:textId="77777777" w:rsidR="008E6925" w:rsidRDefault="008E6925" w:rsidP="00ED221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Termin realizacji:</w:t>
            </w:r>
          </w:p>
        </w:tc>
      </w:tr>
      <w:tr w:rsidR="008E6925" w14:paraId="0DB88307" w14:textId="77777777" w:rsidTr="00ED221E">
        <w:trPr>
          <w:trHeight w:val="971"/>
        </w:trPr>
        <w:tc>
          <w:tcPr>
            <w:tcW w:w="3461" w:type="dxa"/>
          </w:tcPr>
          <w:p w14:paraId="305AC138" w14:textId="77777777" w:rsidR="008E6925" w:rsidRDefault="008E6925" w:rsidP="00ED221E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Planowany termin rozpoczęcia</w:t>
            </w:r>
          </w:p>
        </w:tc>
        <w:tc>
          <w:tcPr>
            <w:tcW w:w="6622" w:type="dxa"/>
          </w:tcPr>
          <w:p w14:paraId="24B34DB3" w14:textId="77777777" w:rsidR="008E6925" w:rsidRDefault="008E6925" w:rsidP="00ED221E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Planowany termin zakończenia prac</w:t>
            </w:r>
          </w:p>
        </w:tc>
      </w:tr>
      <w:tr w:rsidR="008E6925" w14:paraId="36FF5705" w14:textId="77777777" w:rsidTr="00ED221E">
        <w:trPr>
          <w:trHeight w:val="648"/>
        </w:trPr>
        <w:tc>
          <w:tcPr>
            <w:tcW w:w="10083" w:type="dxa"/>
            <w:gridSpan w:val="2"/>
          </w:tcPr>
          <w:p w14:paraId="7A876374" w14:textId="77777777" w:rsidR="008E6925" w:rsidRDefault="008E6925" w:rsidP="00ED221E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Pozwolenie Wojewódzkiego Konserwatora Zabytków na prowadzenie prac, w przypadku zabytku wpisanego do rejestru zabytków:</w:t>
            </w:r>
          </w:p>
        </w:tc>
      </w:tr>
      <w:tr w:rsidR="008E6925" w14:paraId="4441042F" w14:textId="77777777" w:rsidTr="00ED221E">
        <w:trPr>
          <w:trHeight w:val="971"/>
        </w:trPr>
        <w:tc>
          <w:tcPr>
            <w:tcW w:w="3461" w:type="dxa"/>
          </w:tcPr>
          <w:p w14:paraId="7CBA3AA5" w14:textId="77777777" w:rsidR="008E6925" w:rsidRDefault="008E6925" w:rsidP="00ED221E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Nr pozwolenia</w:t>
            </w:r>
          </w:p>
        </w:tc>
        <w:tc>
          <w:tcPr>
            <w:tcW w:w="6622" w:type="dxa"/>
          </w:tcPr>
          <w:p w14:paraId="0F68D85C" w14:textId="77777777" w:rsidR="008E6925" w:rsidRDefault="008E6925" w:rsidP="00ED221E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 wydania</w:t>
            </w:r>
          </w:p>
        </w:tc>
      </w:tr>
      <w:tr w:rsidR="008E6925" w14:paraId="77590527" w14:textId="77777777" w:rsidTr="00ED221E">
        <w:trPr>
          <w:trHeight w:val="512"/>
        </w:trPr>
        <w:tc>
          <w:tcPr>
            <w:tcW w:w="10083" w:type="dxa"/>
            <w:gridSpan w:val="2"/>
          </w:tcPr>
          <w:p w14:paraId="0D4A52D9" w14:textId="77777777" w:rsidR="008E6925" w:rsidRDefault="008E6925" w:rsidP="00ED221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V. PRZEWIDYWANE KOSZTY REALIZACJI PRAC ORAZ ŹRÓDŁA ICH FINASOWANIA</w:t>
            </w:r>
          </w:p>
        </w:tc>
      </w:tr>
    </w:tbl>
    <w:p w14:paraId="2D279D75" w14:textId="77777777" w:rsidR="008E6925" w:rsidRDefault="008E6925" w:rsidP="008E6925">
      <w:pPr>
        <w:spacing w:line="251" w:lineRule="exact"/>
        <w:sectPr w:rsidR="008E6925">
          <w:headerReference w:type="default" r:id="rId7"/>
          <w:pgSz w:w="11910" w:h="16840"/>
          <w:pgMar w:top="1000" w:right="780" w:bottom="280" w:left="800" w:header="813" w:footer="0" w:gutter="0"/>
          <w:pgNumType w:start="6"/>
          <w:cols w:space="708"/>
        </w:sectPr>
      </w:pPr>
    </w:p>
    <w:p w14:paraId="63D067BF" w14:textId="77777777" w:rsidR="008E6925" w:rsidRDefault="008E6925" w:rsidP="008E6925">
      <w:pPr>
        <w:pStyle w:val="Tekstpodstawowy"/>
        <w:spacing w:before="2"/>
        <w:rPr>
          <w:b/>
          <w:sz w:val="6"/>
        </w:rPr>
      </w:pPr>
    </w:p>
    <w:p w14:paraId="4D28E6D9" w14:textId="77777777" w:rsidR="008E6925" w:rsidRDefault="008E6925" w:rsidP="008E6925">
      <w:pPr>
        <w:pStyle w:val="Tekstpodstawowy"/>
        <w:spacing w:line="20" w:lineRule="exact"/>
        <w:ind w:left="210"/>
        <w:rPr>
          <w:noProof/>
          <w:sz w:val="2"/>
        </w:rPr>
      </w:pPr>
    </w:p>
    <w:p w14:paraId="352CF237" w14:textId="77777777" w:rsidR="008E6925" w:rsidRDefault="008E6925" w:rsidP="008E6925">
      <w:pPr>
        <w:pStyle w:val="Tekstpodstawowy"/>
        <w:spacing w:line="20" w:lineRule="exact"/>
        <w:ind w:left="210"/>
        <w:rPr>
          <w:sz w:val="2"/>
        </w:rPr>
      </w:pPr>
    </w:p>
    <w:p w14:paraId="18550A97" w14:textId="77777777" w:rsidR="008E6925" w:rsidRDefault="008E6925" w:rsidP="008E6925">
      <w:pPr>
        <w:pStyle w:val="Tekstpodstawowy"/>
        <w:spacing w:before="2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4816"/>
        <w:gridCol w:w="1076"/>
        <w:gridCol w:w="628"/>
        <w:gridCol w:w="358"/>
        <w:gridCol w:w="1001"/>
        <w:gridCol w:w="973"/>
      </w:tblGrid>
      <w:tr w:rsidR="008E6925" w14:paraId="2830A7D4" w14:textId="77777777" w:rsidTr="00ED221E">
        <w:trPr>
          <w:trHeight w:val="983"/>
        </w:trPr>
        <w:tc>
          <w:tcPr>
            <w:tcW w:w="6044" w:type="dxa"/>
            <w:gridSpan w:val="2"/>
          </w:tcPr>
          <w:p w14:paraId="1183F7D5" w14:textId="77777777" w:rsidR="008E6925" w:rsidRDefault="008E6925" w:rsidP="00ED221E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Przewidywane koszty realizacji prac oraz źródła ich finansowania</w:t>
            </w:r>
          </w:p>
        </w:tc>
        <w:tc>
          <w:tcPr>
            <w:tcW w:w="1704" w:type="dxa"/>
            <w:gridSpan w:val="2"/>
          </w:tcPr>
          <w:p w14:paraId="0EC769F8" w14:textId="77777777" w:rsidR="008E6925" w:rsidRDefault="008E6925" w:rsidP="00ED221E">
            <w:pPr>
              <w:pStyle w:val="TableParagraph"/>
              <w:ind w:left="131" w:right="103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Zakres prac lub robót, na które ma</w:t>
            </w:r>
          </w:p>
          <w:p w14:paraId="1338FC6E" w14:textId="77777777" w:rsidR="008E6925" w:rsidRDefault="008E6925" w:rsidP="00ED221E">
            <w:pPr>
              <w:pStyle w:val="TableParagraph"/>
              <w:ind w:left="567" w:right="260" w:hanging="278"/>
              <w:rPr>
                <w:b/>
                <w:sz w:val="18"/>
              </w:rPr>
            </w:pPr>
            <w:r>
              <w:rPr>
                <w:b/>
                <w:sz w:val="18"/>
              </w:rPr>
              <w:t>być przyznana dotacja</w:t>
            </w:r>
          </w:p>
        </w:tc>
        <w:tc>
          <w:tcPr>
            <w:tcW w:w="1359" w:type="dxa"/>
            <w:gridSpan w:val="2"/>
          </w:tcPr>
          <w:p w14:paraId="0C38B752" w14:textId="77777777" w:rsidR="008E6925" w:rsidRDefault="008E6925" w:rsidP="00ED221E">
            <w:pPr>
              <w:pStyle w:val="TableParagraph"/>
              <w:spacing w:before="79"/>
              <w:ind w:left="135" w:right="121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Wysokość wnioskowanej dotacji</w:t>
            </w:r>
          </w:p>
        </w:tc>
        <w:tc>
          <w:tcPr>
            <w:tcW w:w="973" w:type="dxa"/>
          </w:tcPr>
          <w:p w14:paraId="76DD7078" w14:textId="77777777" w:rsidR="008E6925" w:rsidRDefault="008E6925" w:rsidP="00ED221E">
            <w:pPr>
              <w:pStyle w:val="TableParagraph"/>
              <w:spacing w:before="79"/>
              <w:ind w:left="151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Udział w całości kosztów (w %)</w:t>
            </w:r>
          </w:p>
        </w:tc>
      </w:tr>
      <w:tr w:rsidR="008E6925" w14:paraId="4DDF797E" w14:textId="77777777" w:rsidTr="00ED221E">
        <w:trPr>
          <w:trHeight w:val="866"/>
        </w:trPr>
        <w:tc>
          <w:tcPr>
            <w:tcW w:w="6044" w:type="dxa"/>
            <w:gridSpan w:val="2"/>
          </w:tcPr>
          <w:p w14:paraId="6DA329C8" w14:textId="77777777" w:rsidR="008E6925" w:rsidRDefault="008E6925" w:rsidP="00ED221E">
            <w:pPr>
              <w:pStyle w:val="TableParagraph"/>
              <w:spacing w:before="80"/>
              <w:ind w:left="107" w:right="601"/>
              <w:rPr>
                <w:b/>
                <w:sz w:val="18"/>
              </w:rPr>
            </w:pPr>
            <w:r>
              <w:rPr>
                <w:b/>
                <w:sz w:val="18"/>
              </w:rPr>
              <w:t>Przedmiot i kwota wnioskowanego dofinasowania ze środków Gminy Ulanów</w:t>
            </w:r>
          </w:p>
        </w:tc>
        <w:tc>
          <w:tcPr>
            <w:tcW w:w="1704" w:type="dxa"/>
            <w:gridSpan w:val="2"/>
          </w:tcPr>
          <w:p w14:paraId="2786DF95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  <w:gridSpan w:val="2"/>
          </w:tcPr>
          <w:p w14:paraId="7C3C2FC4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14:paraId="2C016DD6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</w:tr>
      <w:tr w:rsidR="008E6925" w14:paraId="31CE70CB" w14:textId="77777777" w:rsidTr="00ED221E">
        <w:trPr>
          <w:trHeight w:val="414"/>
        </w:trPr>
        <w:tc>
          <w:tcPr>
            <w:tcW w:w="6044" w:type="dxa"/>
            <w:gridSpan w:val="2"/>
          </w:tcPr>
          <w:p w14:paraId="1144ACF2" w14:textId="77777777" w:rsidR="008E6925" w:rsidRDefault="008E6925" w:rsidP="00ED221E">
            <w:pPr>
              <w:pStyle w:val="TableParagraph"/>
              <w:spacing w:before="8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Udział środków własnych</w:t>
            </w:r>
          </w:p>
        </w:tc>
        <w:tc>
          <w:tcPr>
            <w:tcW w:w="1704" w:type="dxa"/>
            <w:gridSpan w:val="2"/>
          </w:tcPr>
          <w:p w14:paraId="12AB6F0C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  <w:gridSpan w:val="2"/>
          </w:tcPr>
          <w:p w14:paraId="55CFDC80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14:paraId="224AFCBC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</w:tr>
      <w:tr w:rsidR="008E6925" w14:paraId="09F585EA" w14:textId="77777777" w:rsidTr="00ED221E">
        <w:trPr>
          <w:trHeight w:val="461"/>
        </w:trPr>
        <w:tc>
          <w:tcPr>
            <w:tcW w:w="6044" w:type="dxa"/>
            <w:gridSpan w:val="2"/>
          </w:tcPr>
          <w:p w14:paraId="57C9F3F0" w14:textId="77777777" w:rsidR="008E6925" w:rsidRDefault="008E6925" w:rsidP="00ED221E">
            <w:pPr>
              <w:pStyle w:val="TableParagraph"/>
              <w:spacing w:before="7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Udział środków pozyskanych z:</w:t>
            </w:r>
          </w:p>
        </w:tc>
        <w:tc>
          <w:tcPr>
            <w:tcW w:w="1704" w:type="dxa"/>
            <w:gridSpan w:val="2"/>
          </w:tcPr>
          <w:p w14:paraId="79A01002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  <w:gridSpan w:val="2"/>
          </w:tcPr>
          <w:p w14:paraId="0C93040E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14:paraId="7F0F5324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</w:tr>
      <w:tr w:rsidR="008E6925" w14:paraId="0CF12B5B" w14:textId="77777777" w:rsidTr="00ED221E">
        <w:trPr>
          <w:trHeight w:val="442"/>
        </w:trPr>
        <w:tc>
          <w:tcPr>
            <w:tcW w:w="6044" w:type="dxa"/>
            <w:gridSpan w:val="2"/>
          </w:tcPr>
          <w:p w14:paraId="2B1F22F9" w14:textId="77777777" w:rsidR="008E6925" w:rsidRDefault="008E6925" w:rsidP="00ED221E">
            <w:pPr>
              <w:pStyle w:val="TableParagraph"/>
              <w:spacing w:before="79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- budżetu państwa</w:t>
            </w:r>
          </w:p>
        </w:tc>
        <w:tc>
          <w:tcPr>
            <w:tcW w:w="1704" w:type="dxa"/>
            <w:gridSpan w:val="2"/>
          </w:tcPr>
          <w:p w14:paraId="648D7070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  <w:gridSpan w:val="2"/>
          </w:tcPr>
          <w:p w14:paraId="211F6B8E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14:paraId="4D6DEB85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</w:tr>
      <w:tr w:rsidR="008E6925" w14:paraId="0CED37CD" w14:textId="77777777" w:rsidTr="00ED221E">
        <w:trPr>
          <w:trHeight w:val="445"/>
        </w:trPr>
        <w:tc>
          <w:tcPr>
            <w:tcW w:w="6044" w:type="dxa"/>
            <w:gridSpan w:val="2"/>
          </w:tcPr>
          <w:p w14:paraId="1B18F3F7" w14:textId="77777777" w:rsidR="008E6925" w:rsidRDefault="008E6925" w:rsidP="00ED221E">
            <w:pPr>
              <w:pStyle w:val="TableParagraph"/>
              <w:spacing w:before="79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- budżetów innych samorządów</w:t>
            </w:r>
          </w:p>
        </w:tc>
        <w:tc>
          <w:tcPr>
            <w:tcW w:w="1704" w:type="dxa"/>
            <w:gridSpan w:val="2"/>
          </w:tcPr>
          <w:p w14:paraId="2753FD29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  <w:gridSpan w:val="2"/>
          </w:tcPr>
          <w:p w14:paraId="5C23CABC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14:paraId="64257B04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</w:tr>
      <w:tr w:rsidR="008E6925" w14:paraId="7EB2CA95" w14:textId="77777777" w:rsidTr="00ED221E">
        <w:trPr>
          <w:trHeight w:val="489"/>
        </w:trPr>
        <w:tc>
          <w:tcPr>
            <w:tcW w:w="6044" w:type="dxa"/>
            <w:gridSpan w:val="2"/>
          </w:tcPr>
          <w:p w14:paraId="038263CE" w14:textId="77777777" w:rsidR="008E6925" w:rsidRDefault="008E6925" w:rsidP="00ED221E">
            <w:pPr>
              <w:pStyle w:val="TableParagraph"/>
              <w:spacing w:before="79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- innych źródeł (należy wskazać)</w:t>
            </w:r>
          </w:p>
        </w:tc>
        <w:tc>
          <w:tcPr>
            <w:tcW w:w="1704" w:type="dxa"/>
            <w:gridSpan w:val="2"/>
          </w:tcPr>
          <w:p w14:paraId="3C3B8F62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  <w:gridSpan w:val="2"/>
          </w:tcPr>
          <w:p w14:paraId="53F86942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14:paraId="7BEAEDD4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</w:tr>
      <w:tr w:rsidR="008E6925" w14:paraId="37797CEF" w14:textId="77777777" w:rsidTr="00ED221E">
        <w:trPr>
          <w:trHeight w:val="483"/>
        </w:trPr>
        <w:tc>
          <w:tcPr>
            <w:tcW w:w="6044" w:type="dxa"/>
            <w:gridSpan w:val="2"/>
          </w:tcPr>
          <w:p w14:paraId="2C12BDFA" w14:textId="77777777" w:rsidR="008E6925" w:rsidRDefault="008E6925" w:rsidP="00ED221E">
            <w:pPr>
              <w:pStyle w:val="TableParagraph"/>
              <w:spacing w:before="8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Ogółem:</w:t>
            </w:r>
          </w:p>
        </w:tc>
        <w:tc>
          <w:tcPr>
            <w:tcW w:w="1704" w:type="dxa"/>
            <w:gridSpan w:val="2"/>
          </w:tcPr>
          <w:p w14:paraId="660EDF6F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1359" w:type="dxa"/>
            <w:gridSpan w:val="2"/>
          </w:tcPr>
          <w:p w14:paraId="639E8754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973" w:type="dxa"/>
          </w:tcPr>
          <w:p w14:paraId="53BA91D5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</w:tr>
      <w:tr w:rsidR="008E6925" w14:paraId="769FB934" w14:textId="77777777" w:rsidTr="00ED221E">
        <w:trPr>
          <w:trHeight w:val="756"/>
        </w:trPr>
        <w:tc>
          <w:tcPr>
            <w:tcW w:w="10080" w:type="dxa"/>
            <w:gridSpan w:val="7"/>
          </w:tcPr>
          <w:p w14:paraId="4ABAAD86" w14:textId="77777777" w:rsidR="008E6925" w:rsidRDefault="008E6925" w:rsidP="00ED221E">
            <w:pPr>
              <w:pStyle w:val="TableParagraph"/>
              <w:spacing w:before="79"/>
              <w:ind w:left="107" w:right="393"/>
              <w:rPr>
                <w:b/>
              </w:rPr>
            </w:pPr>
            <w:r>
              <w:rPr>
                <w:b/>
              </w:rPr>
              <w:t>VI. WYKAZ PRAC LUB ROBÓT WYKONANYCH PRZY ZABYTKU W OKRESIE OSTATNICH 3 LAT</w:t>
            </w:r>
          </w:p>
        </w:tc>
      </w:tr>
      <w:tr w:rsidR="008E6925" w14:paraId="6633BC34" w14:textId="77777777" w:rsidTr="00ED221E">
        <w:trPr>
          <w:trHeight w:val="445"/>
        </w:trPr>
        <w:tc>
          <w:tcPr>
            <w:tcW w:w="1228" w:type="dxa"/>
            <w:vMerge w:val="restart"/>
          </w:tcPr>
          <w:p w14:paraId="689103B0" w14:textId="77777777" w:rsidR="008E6925" w:rsidRDefault="008E6925" w:rsidP="00ED221E">
            <w:pPr>
              <w:pStyle w:val="TableParagraph"/>
              <w:spacing w:before="8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Rok</w:t>
            </w:r>
          </w:p>
        </w:tc>
        <w:tc>
          <w:tcPr>
            <w:tcW w:w="4816" w:type="dxa"/>
            <w:vMerge w:val="restart"/>
          </w:tcPr>
          <w:p w14:paraId="1E476443" w14:textId="77777777" w:rsidR="008E6925" w:rsidRDefault="008E6925" w:rsidP="00ED221E">
            <w:pPr>
              <w:pStyle w:val="TableParagraph"/>
              <w:spacing w:before="80"/>
              <w:ind w:left="1051"/>
              <w:rPr>
                <w:b/>
                <w:sz w:val="18"/>
              </w:rPr>
            </w:pPr>
            <w:r>
              <w:rPr>
                <w:b/>
                <w:sz w:val="18"/>
              </w:rPr>
              <w:t>Zakres wykonanych prac lub robót</w:t>
            </w:r>
          </w:p>
        </w:tc>
        <w:tc>
          <w:tcPr>
            <w:tcW w:w="1076" w:type="dxa"/>
            <w:vMerge w:val="restart"/>
          </w:tcPr>
          <w:p w14:paraId="33DE1257" w14:textId="77777777" w:rsidR="008E6925" w:rsidRDefault="008E6925" w:rsidP="00ED221E">
            <w:pPr>
              <w:pStyle w:val="TableParagraph"/>
              <w:spacing w:before="80"/>
              <w:ind w:left="227" w:right="98" w:hanging="100"/>
              <w:rPr>
                <w:b/>
                <w:sz w:val="18"/>
              </w:rPr>
            </w:pPr>
            <w:r>
              <w:rPr>
                <w:b/>
                <w:sz w:val="18"/>
              </w:rPr>
              <w:t>Poniesione wydatki</w:t>
            </w:r>
          </w:p>
        </w:tc>
        <w:tc>
          <w:tcPr>
            <w:tcW w:w="2960" w:type="dxa"/>
            <w:gridSpan w:val="4"/>
          </w:tcPr>
          <w:p w14:paraId="69726FB1" w14:textId="77777777" w:rsidR="008E6925" w:rsidRDefault="008E6925" w:rsidP="00ED221E">
            <w:pPr>
              <w:pStyle w:val="TableParagraph"/>
              <w:spacing w:before="80"/>
              <w:ind w:left="243"/>
              <w:rPr>
                <w:b/>
                <w:sz w:val="18"/>
              </w:rPr>
            </w:pPr>
            <w:r>
              <w:rPr>
                <w:b/>
                <w:sz w:val="18"/>
              </w:rPr>
              <w:t>Dotacje ze środków publicznych</w:t>
            </w:r>
          </w:p>
        </w:tc>
      </w:tr>
      <w:tr w:rsidR="008E6925" w14:paraId="16EF9974" w14:textId="77777777" w:rsidTr="00ED221E">
        <w:trPr>
          <w:trHeight w:val="565"/>
        </w:trPr>
        <w:tc>
          <w:tcPr>
            <w:tcW w:w="1228" w:type="dxa"/>
            <w:vMerge/>
            <w:tcBorders>
              <w:top w:val="nil"/>
            </w:tcBorders>
          </w:tcPr>
          <w:p w14:paraId="69C80E19" w14:textId="77777777" w:rsidR="008E6925" w:rsidRDefault="008E6925" w:rsidP="00ED221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14:paraId="3AD1D4E9" w14:textId="77777777" w:rsidR="008E6925" w:rsidRDefault="008E6925" w:rsidP="00ED221E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1EE1C3D7" w14:textId="77777777" w:rsidR="008E6925" w:rsidRDefault="008E6925" w:rsidP="00ED221E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gridSpan w:val="2"/>
          </w:tcPr>
          <w:p w14:paraId="5622D6BC" w14:textId="77777777" w:rsidR="008E6925" w:rsidRDefault="008E6925" w:rsidP="00ED221E">
            <w:pPr>
              <w:pStyle w:val="TableParagraph"/>
              <w:spacing w:before="80"/>
              <w:ind w:left="228" w:right="102" w:hanging="95"/>
              <w:rPr>
                <w:b/>
                <w:sz w:val="18"/>
              </w:rPr>
            </w:pPr>
            <w:r>
              <w:rPr>
                <w:b/>
                <w:sz w:val="18"/>
              </w:rPr>
              <w:t>wysokość dotacji</w:t>
            </w:r>
          </w:p>
        </w:tc>
        <w:tc>
          <w:tcPr>
            <w:tcW w:w="1974" w:type="dxa"/>
            <w:gridSpan w:val="2"/>
          </w:tcPr>
          <w:p w14:paraId="1194DD04" w14:textId="77777777" w:rsidR="008E6925" w:rsidRDefault="008E6925" w:rsidP="00ED221E">
            <w:pPr>
              <w:pStyle w:val="TableParagraph"/>
              <w:spacing w:before="80"/>
              <w:ind w:left="456"/>
              <w:rPr>
                <w:b/>
                <w:sz w:val="18"/>
              </w:rPr>
            </w:pPr>
            <w:r>
              <w:rPr>
                <w:b/>
                <w:sz w:val="18"/>
              </w:rPr>
              <w:t>źródło dotacji</w:t>
            </w:r>
          </w:p>
        </w:tc>
      </w:tr>
      <w:tr w:rsidR="008E6925" w14:paraId="7D2170CC" w14:textId="77777777" w:rsidTr="00ED221E">
        <w:trPr>
          <w:trHeight w:val="470"/>
        </w:trPr>
        <w:tc>
          <w:tcPr>
            <w:tcW w:w="1228" w:type="dxa"/>
          </w:tcPr>
          <w:p w14:paraId="00DEB70F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4816" w:type="dxa"/>
          </w:tcPr>
          <w:p w14:paraId="7B216B99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</w:tcPr>
          <w:p w14:paraId="4C29D2C8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gridSpan w:val="2"/>
          </w:tcPr>
          <w:p w14:paraId="7B880DF5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gridSpan w:val="2"/>
          </w:tcPr>
          <w:p w14:paraId="2D8C5EE6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</w:tr>
      <w:tr w:rsidR="008E6925" w14:paraId="334215FC" w14:textId="77777777" w:rsidTr="00ED221E">
        <w:trPr>
          <w:trHeight w:val="470"/>
        </w:trPr>
        <w:tc>
          <w:tcPr>
            <w:tcW w:w="1228" w:type="dxa"/>
          </w:tcPr>
          <w:p w14:paraId="06F13ABF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4816" w:type="dxa"/>
          </w:tcPr>
          <w:p w14:paraId="6F6775F2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</w:tcPr>
          <w:p w14:paraId="6F24A678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gridSpan w:val="2"/>
          </w:tcPr>
          <w:p w14:paraId="6C13369D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gridSpan w:val="2"/>
          </w:tcPr>
          <w:p w14:paraId="382309F7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</w:tr>
      <w:tr w:rsidR="008E6925" w14:paraId="719AEE8D" w14:textId="77777777" w:rsidTr="00ED221E">
        <w:trPr>
          <w:trHeight w:val="505"/>
        </w:trPr>
        <w:tc>
          <w:tcPr>
            <w:tcW w:w="1228" w:type="dxa"/>
          </w:tcPr>
          <w:p w14:paraId="09522271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4816" w:type="dxa"/>
          </w:tcPr>
          <w:p w14:paraId="2EFFFDE0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</w:tcPr>
          <w:p w14:paraId="2DBB5663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gridSpan w:val="2"/>
          </w:tcPr>
          <w:p w14:paraId="06EDEFE8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gridSpan w:val="2"/>
          </w:tcPr>
          <w:p w14:paraId="711945E2" w14:textId="77777777" w:rsidR="008E6925" w:rsidRDefault="008E6925" w:rsidP="00ED221E">
            <w:pPr>
              <w:pStyle w:val="TableParagraph"/>
              <w:rPr>
                <w:sz w:val="18"/>
              </w:rPr>
            </w:pPr>
          </w:p>
        </w:tc>
      </w:tr>
      <w:tr w:rsidR="008E6925" w14:paraId="2D9BC428" w14:textId="77777777" w:rsidTr="00ED221E">
        <w:trPr>
          <w:trHeight w:val="444"/>
        </w:trPr>
        <w:tc>
          <w:tcPr>
            <w:tcW w:w="10080" w:type="dxa"/>
            <w:gridSpan w:val="7"/>
          </w:tcPr>
          <w:p w14:paraId="5FBE9660" w14:textId="77777777" w:rsidR="008E6925" w:rsidRDefault="008E6925" w:rsidP="00ED221E">
            <w:pPr>
              <w:pStyle w:val="TableParagraph"/>
              <w:spacing w:before="80"/>
              <w:ind w:left="107"/>
              <w:rPr>
                <w:b/>
              </w:rPr>
            </w:pPr>
            <w:r>
              <w:rPr>
                <w:b/>
              </w:rPr>
              <w:t>VII. WYKAZ WYMAGANYCH DOKUMENTÓW (DOŁĄCZONYCH DO WNIOSKU)</w:t>
            </w:r>
          </w:p>
        </w:tc>
      </w:tr>
      <w:tr w:rsidR="008E6925" w14:paraId="46245FC8" w14:textId="77777777" w:rsidTr="00ED221E">
        <w:trPr>
          <w:trHeight w:val="695"/>
        </w:trPr>
        <w:tc>
          <w:tcPr>
            <w:tcW w:w="10080" w:type="dxa"/>
            <w:gridSpan w:val="7"/>
          </w:tcPr>
          <w:p w14:paraId="4BC0FFDB" w14:textId="77777777" w:rsidR="008E6925" w:rsidRDefault="008E6925" w:rsidP="00ED221E">
            <w:pPr>
              <w:pStyle w:val="TableParagraph"/>
              <w:spacing w:before="77"/>
              <w:ind w:left="107"/>
              <w:rPr>
                <w:b/>
                <w:sz w:val="18"/>
              </w:rPr>
            </w:pPr>
            <w:r>
              <w:t xml:space="preserve">¨ </w:t>
            </w:r>
            <w:r>
              <w:rPr>
                <w:b/>
                <w:sz w:val="18"/>
              </w:rPr>
              <w:t>decyzja o wpisie zabytku do rejestru zabytków z zastrzeżeniem, że obowiązek ten nie dotyczy zabytku wpisanego jedynie do gminnej ewidencji zabytków</w:t>
            </w:r>
          </w:p>
        </w:tc>
      </w:tr>
      <w:tr w:rsidR="008E6925" w14:paraId="22215F99" w14:textId="77777777" w:rsidTr="00ED221E">
        <w:trPr>
          <w:trHeight w:val="983"/>
        </w:trPr>
        <w:tc>
          <w:tcPr>
            <w:tcW w:w="10080" w:type="dxa"/>
            <w:gridSpan w:val="7"/>
          </w:tcPr>
          <w:p w14:paraId="7C7B52B8" w14:textId="77777777" w:rsidR="008E6925" w:rsidRDefault="008E6925" w:rsidP="00ED221E">
            <w:pPr>
              <w:pStyle w:val="TableParagraph"/>
              <w:spacing w:before="77"/>
              <w:ind w:left="107" w:right="97"/>
              <w:jc w:val="both"/>
              <w:rPr>
                <w:b/>
                <w:sz w:val="18"/>
              </w:rPr>
            </w:pPr>
            <w:r>
              <w:t xml:space="preserve">¨ </w:t>
            </w:r>
            <w:r>
              <w:rPr>
                <w:b/>
                <w:sz w:val="18"/>
              </w:rPr>
              <w:t>aktualna decyzja Wojewódzkiego Konserwatora Zabytków zezwalająca na przeprowadzenie prac lub robót objętych wnioskiem o dotację lub zalecenia konserwatorskie Wojewódzkiego Konserwatora Zabytków dotycząca prac przy zabytku w przypadku zabytków wpisanych jedynie do gminnej ewidencji zabytków</w:t>
            </w:r>
          </w:p>
        </w:tc>
      </w:tr>
      <w:tr w:rsidR="008E6925" w14:paraId="11096774" w14:textId="77777777" w:rsidTr="00ED221E">
        <w:trPr>
          <w:trHeight w:val="685"/>
        </w:trPr>
        <w:tc>
          <w:tcPr>
            <w:tcW w:w="10080" w:type="dxa"/>
            <w:gridSpan w:val="7"/>
          </w:tcPr>
          <w:p w14:paraId="755D22B5" w14:textId="77777777" w:rsidR="008E6925" w:rsidRDefault="008E6925" w:rsidP="00ED221E">
            <w:pPr>
              <w:pStyle w:val="TableParagraph"/>
              <w:spacing w:before="79"/>
              <w:ind w:left="107"/>
              <w:rPr>
                <w:b/>
                <w:sz w:val="18"/>
              </w:rPr>
            </w:pPr>
            <w:r>
              <w:t xml:space="preserve">¨ </w:t>
            </w:r>
            <w:r>
              <w:rPr>
                <w:b/>
                <w:sz w:val="18"/>
              </w:rPr>
              <w:t>dokument potwierdzający tytuł prawny do władania zabytkiem (aktualny odpis z księgi wieczystej, w przypadku braku księgi wieczystej nieruchomości - wypis z rejestru gruntów)</w:t>
            </w:r>
          </w:p>
        </w:tc>
      </w:tr>
      <w:tr w:rsidR="008E6925" w14:paraId="162A043F" w14:textId="77777777" w:rsidTr="00ED221E">
        <w:trPr>
          <w:trHeight w:val="481"/>
        </w:trPr>
        <w:tc>
          <w:tcPr>
            <w:tcW w:w="10080" w:type="dxa"/>
            <w:gridSpan w:val="7"/>
          </w:tcPr>
          <w:p w14:paraId="30D27D9F" w14:textId="77777777" w:rsidR="008E6925" w:rsidRDefault="008E6925" w:rsidP="00ED221E">
            <w:pPr>
              <w:pStyle w:val="TableParagraph"/>
              <w:spacing w:before="79"/>
              <w:ind w:left="107"/>
              <w:rPr>
                <w:b/>
                <w:sz w:val="18"/>
              </w:rPr>
            </w:pPr>
            <w:r>
              <w:t xml:space="preserve">¨ </w:t>
            </w:r>
            <w:r>
              <w:rPr>
                <w:b/>
                <w:sz w:val="18"/>
              </w:rPr>
              <w:t>kosztorys wraz z harmonogramem planowanych prac</w:t>
            </w:r>
          </w:p>
        </w:tc>
      </w:tr>
      <w:tr w:rsidR="008E6925" w14:paraId="2512A694" w14:textId="77777777" w:rsidTr="00ED221E">
        <w:trPr>
          <w:trHeight w:val="575"/>
        </w:trPr>
        <w:tc>
          <w:tcPr>
            <w:tcW w:w="10080" w:type="dxa"/>
            <w:gridSpan w:val="7"/>
          </w:tcPr>
          <w:p w14:paraId="64F1A34D" w14:textId="77777777" w:rsidR="008E6925" w:rsidRDefault="008E6925" w:rsidP="00ED221E">
            <w:pPr>
              <w:pStyle w:val="TableParagraph"/>
              <w:spacing w:before="77"/>
              <w:ind w:left="107"/>
              <w:rPr>
                <w:b/>
                <w:sz w:val="18"/>
              </w:rPr>
            </w:pPr>
            <w:r>
              <w:t xml:space="preserve">¨ </w:t>
            </w:r>
            <w:r>
              <w:rPr>
                <w:b/>
                <w:sz w:val="18"/>
              </w:rPr>
              <w:t>aktualne pozwolenie na budowę, gdy wniosek dotyczy prac lub robót wymagających uzyskania pozwolenia na budowę</w:t>
            </w:r>
          </w:p>
        </w:tc>
      </w:tr>
      <w:tr w:rsidR="008E6925" w14:paraId="601A9B05" w14:textId="77777777" w:rsidTr="00ED221E">
        <w:trPr>
          <w:trHeight w:val="511"/>
        </w:trPr>
        <w:tc>
          <w:tcPr>
            <w:tcW w:w="10080" w:type="dxa"/>
            <w:gridSpan w:val="7"/>
          </w:tcPr>
          <w:p w14:paraId="578D3AEE" w14:textId="77777777" w:rsidR="008E6925" w:rsidRDefault="008E6925" w:rsidP="00ED221E">
            <w:pPr>
              <w:pStyle w:val="TableParagraph"/>
              <w:spacing w:before="79"/>
              <w:ind w:left="107"/>
              <w:rPr>
                <w:b/>
              </w:rPr>
            </w:pPr>
            <w:r>
              <w:rPr>
                <w:b/>
              </w:rPr>
              <w:t>VIII. PODPIS</w:t>
            </w:r>
          </w:p>
        </w:tc>
      </w:tr>
      <w:tr w:rsidR="008E6925" w14:paraId="495D0FE1" w14:textId="77777777" w:rsidTr="00ED221E">
        <w:trPr>
          <w:trHeight w:val="1272"/>
        </w:trPr>
        <w:tc>
          <w:tcPr>
            <w:tcW w:w="6044" w:type="dxa"/>
            <w:gridSpan w:val="2"/>
          </w:tcPr>
          <w:p w14:paraId="77B9F17E" w14:textId="77777777" w:rsidR="008E6925" w:rsidRDefault="008E6925" w:rsidP="00ED221E">
            <w:pPr>
              <w:pStyle w:val="TableParagraph"/>
              <w:spacing w:before="7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4036" w:type="dxa"/>
            <w:gridSpan w:val="5"/>
          </w:tcPr>
          <w:p w14:paraId="33727772" w14:textId="77777777" w:rsidR="008E6925" w:rsidRDefault="008E6925" w:rsidP="00ED221E">
            <w:pPr>
              <w:pStyle w:val="TableParagraph"/>
              <w:spacing w:before="7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Podpis (pieczęć) Wnioskodawcy</w:t>
            </w:r>
          </w:p>
        </w:tc>
      </w:tr>
    </w:tbl>
    <w:p w14:paraId="1236FED0" w14:textId="77777777" w:rsidR="008E6925" w:rsidRDefault="008E6925" w:rsidP="008E6925">
      <w:pPr>
        <w:rPr>
          <w:sz w:val="18"/>
        </w:rPr>
        <w:sectPr w:rsidR="008E6925">
          <w:pgSz w:w="11910" w:h="16840"/>
          <w:pgMar w:top="1000" w:right="780" w:bottom="280" w:left="800" w:header="813" w:footer="0" w:gutter="0"/>
          <w:cols w:space="708"/>
        </w:sectPr>
      </w:pPr>
    </w:p>
    <w:p w14:paraId="62DA1D65" w14:textId="77777777" w:rsidR="008E6925" w:rsidRDefault="008E6925" w:rsidP="008E6925">
      <w:pPr>
        <w:pStyle w:val="Tekstpodstawowy"/>
        <w:spacing w:before="2"/>
        <w:rPr>
          <w:b/>
          <w:sz w:val="19"/>
        </w:rPr>
      </w:pPr>
    </w:p>
    <w:p w14:paraId="64A68F7E" w14:textId="77777777" w:rsidR="008E6925" w:rsidRDefault="008E6925" w:rsidP="008E6925">
      <w:pPr>
        <w:spacing w:before="91"/>
        <w:ind w:left="730"/>
        <w:jc w:val="both"/>
        <w:rPr>
          <w:b/>
        </w:rPr>
      </w:pPr>
      <w:r>
        <w:rPr>
          <w:b/>
        </w:rPr>
        <w:t>Klauzula informacyjna</w:t>
      </w:r>
    </w:p>
    <w:p w14:paraId="64DBD2E0" w14:textId="77777777" w:rsidR="008E6925" w:rsidRDefault="008E6925" w:rsidP="008E6925">
      <w:pPr>
        <w:pStyle w:val="Tekstpodstawowy"/>
        <w:spacing w:before="119"/>
        <w:ind w:left="220" w:right="238" w:firstLine="226"/>
        <w:jc w:val="both"/>
      </w:pPr>
      <w:r>
        <w:t>W związku z realizacją wymogów Rozporządzenia Parlamentu Europejskiego i Rady (UE) 2016/679 z dnia 27 kwietnia  2016 r.  w sprawie  ochrony  osób  fizycznych  w związku  z przetwarzaniem  danych  osobowych   i w sprawie swobodnego przepływu takich danych oraz uchylenia dyrektywy 95/46/WE (ogólne  rozporządzenie o ochronie danych „RODO”), informujemy o zasadach przetwarzania Pani/Pana danych osobowych oraz                                o przysługujących Pani/Panu prawach z tym</w:t>
      </w:r>
      <w:r>
        <w:rPr>
          <w:spacing w:val="-6"/>
        </w:rPr>
        <w:t xml:space="preserve"> </w:t>
      </w:r>
      <w:r>
        <w:t>związanych.</w:t>
      </w:r>
    </w:p>
    <w:p w14:paraId="6035D01D" w14:textId="77777777" w:rsidR="008E6925" w:rsidRPr="00383B53" w:rsidRDefault="008E6925" w:rsidP="008E6925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383B53">
        <w:rPr>
          <w:lang w:eastAsia="pl-PL"/>
        </w:rPr>
        <w:t>Administratorem Pani/Pana danych osobowych, których sprawy są prowadzone w ramach wykonywanych obowiązków ustawowych, jest Gmina i Miasto Ulanów, ul. Rynek 5, 37-410 Ulanów, tel. 158763041.</w:t>
      </w:r>
    </w:p>
    <w:p w14:paraId="0B7DC23A" w14:textId="77777777" w:rsidR="008E6925" w:rsidRPr="00383B53" w:rsidRDefault="008E6925" w:rsidP="008E6925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383B53">
        <w:rPr>
          <w:lang w:eastAsia="pl-PL"/>
        </w:rPr>
        <w:t>Inspektorem Ochrony Danych Osobowych jest pan Andrzej Kołodziej, z którym można skontaktować się pod nr telefonu 509 410 919 oraz poprzez email: </w:t>
      </w:r>
      <w:hyperlink r:id="rId8" w:history="1">
        <w:r w:rsidRPr="00383B53">
          <w:rPr>
            <w:color w:val="0000FF"/>
            <w:u w:val="single"/>
            <w:lang w:eastAsia="pl-PL"/>
          </w:rPr>
          <w:t>iod.akolodziej@gmail.com</w:t>
        </w:r>
      </w:hyperlink>
      <w:r w:rsidRPr="00383B53">
        <w:rPr>
          <w:lang w:eastAsia="pl-PL"/>
        </w:rPr>
        <w:t>.</w:t>
      </w:r>
    </w:p>
    <w:p w14:paraId="7290EECD" w14:textId="77777777" w:rsidR="008E6925" w:rsidRPr="00383B53" w:rsidRDefault="008E6925" w:rsidP="008E6925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383B53">
        <w:rPr>
          <w:lang w:eastAsia="pl-PL"/>
        </w:rPr>
        <w:t>Celem przetwarzania danych osobowych jest realizacja zadań publicznych w ramach wykonywania władzy publicznej w oparciu o przepisy prawa materialnego.</w:t>
      </w:r>
    </w:p>
    <w:p w14:paraId="3D263678" w14:textId="77777777" w:rsidR="008E6925" w:rsidRPr="00383B53" w:rsidRDefault="008E6925" w:rsidP="008E6925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383B53">
        <w:rPr>
          <w:lang w:eastAsia="pl-PL"/>
        </w:rPr>
        <w:t xml:space="preserve">Odbiorcami danych osobowych będą wyłącznie podmioty uprawnione do uzyskania danych osobowych </w:t>
      </w:r>
      <w:r>
        <w:rPr>
          <w:lang w:eastAsia="pl-PL"/>
        </w:rPr>
        <w:t xml:space="preserve">                   </w:t>
      </w:r>
      <w:r w:rsidRPr="00383B53">
        <w:rPr>
          <w:lang w:eastAsia="pl-PL"/>
        </w:rPr>
        <w:t>na podstawie przepisów prawa lub zawartych umów powierzenia przetwarzania danych.</w:t>
      </w:r>
    </w:p>
    <w:p w14:paraId="7E046724" w14:textId="77777777" w:rsidR="008E6925" w:rsidRPr="00383B53" w:rsidRDefault="008E6925" w:rsidP="008E6925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383B53">
        <w:rPr>
          <w:lang w:eastAsia="pl-PL"/>
        </w:rPr>
        <w:t>Dane osobowe nie będą przekazywane odbiorcom w państwach poza Unią Europejską i Europejskim Obszarem Gospodarczym lub organizacji międzynarodowej.</w:t>
      </w:r>
    </w:p>
    <w:p w14:paraId="09F5D036" w14:textId="77777777" w:rsidR="008E6925" w:rsidRPr="00383B53" w:rsidRDefault="008E6925" w:rsidP="008E6925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383B53">
        <w:rPr>
          <w:lang w:eastAsia="pl-PL"/>
        </w:rPr>
        <w:t>Dane osobowe przechowywane będą przez okres określony przepisami prawa.</w:t>
      </w:r>
    </w:p>
    <w:p w14:paraId="36414C1C" w14:textId="77777777" w:rsidR="008E6925" w:rsidRPr="00383B53" w:rsidRDefault="008E6925" w:rsidP="008E6925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383B53">
        <w:rPr>
          <w:lang w:eastAsia="pl-PL"/>
        </w:rPr>
        <w:t>Podanie danych osobowych jest ustawowym obowiązkiem umożliwiającym realizację zadań w ramach sprawowania władzy publicznej powierzonej Administratorowi. Niepodanie wymaganych danych będzie skutkować niezałatwieniem sprawy.</w:t>
      </w:r>
    </w:p>
    <w:p w14:paraId="02119343" w14:textId="77777777" w:rsidR="008E6925" w:rsidRPr="00383B53" w:rsidRDefault="008E6925" w:rsidP="008E6925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383B53">
        <w:rPr>
          <w:lang w:eastAsia="pl-PL"/>
        </w:rPr>
        <w:t>Osobie, której dane dotyczą przysługuje prawo do żądania od Administratora dostępu do danych osobowych, prawo do ich sprostowania, a po ustaniu okresu ich przechowywania prawo do ich usunięcia lub ograniczenia przetwarzania, w myśl obowiązujących przepisów.</w:t>
      </w:r>
    </w:p>
    <w:p w14:paraId="774B1095" w14:textId="77777777" w:rsidR="008E6925" w:rsidRPr="00383B53" w:rsidRDefault="008E6925" w:rsidP="008E6925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383B53">
        <w:rPr>
          <w:lang w:eastAsia="pl-PL"/>
        </w:rPr>
        <w:t>Osobie, której dane są przetwarzane przysługuje prawo do wniesienia sprzeciwu wobec przetwarzania danych osobowych.</w:t>
      </w:r>
    </w:p>
    <w:p w14:paraId="15C81A85" w14:textId="77777777" w:rsidR="008E6925" w:rsidRPr="00383B53" w:rsidRDefault="008E6925" w:rsidP="008E6925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383B53">
        <w:rPr>
          <w:lang w:eastAsia="pl-PL"/>
        </w:rPr>
        <w:t>Osobie, której dane osobowe są przetwarzane przysługuje prawo do cofnięcia zgody, na podstawie której są one przetwarzane.</w:t>
      </w:r>
    </w:p>
    <w:p w14:paraId="38AE2A92" w14:textId="77777777" w:rsidR="008E6925" w:rsidRPr="00383B53" w:rsidRDefault="008E6925" w:rsidP="008E6925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383B53">
        <w:rPr>
          <w:lang w:eastAsia="pl-PL"/>
        </w:rPr>
        <w:t>Przy wykonywaniu ww. ustawowego zadania Administrator nie stosuje zautomatyzowanego podejmowania decyzji profilowania.</w:t>
      </w:r>
    </w:p>
    <w:p w14:paraId="0CA3FD1B" w14:textId="77777777" w:rsidR="008E6925" w:rsidRPr="00383B53" w:rsidRDefault="008E6925" w:rsidP="008E6925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lang w:eastAsia="pl-PL"/>
        </w:rPr>
      </w:pPr>
      <w:r w:rsidRPr="00383B53">
        <w:rPr>
          <w:lang w:eastAsia="pl-PL"/>
        </w:rPr>
        <w:t>Wnioskodawcy przysługuje prawo wniesienia skargi do organu nadzorczego - Urzędu Ochrony Danych Osobowych.</w:t>
      </w:r>
    </w:p>
    <w:p w14:paraId="0A31B507" w14:textId="77777777" w:rsidR="008E6925" w:rsidRDefault="008E6925" w:rsidP="008E6925">
      <w:pPr>
        <w:pStyle w:val="Tekstpodstawowy"/>
        <w:spacing w:before="119"/>
        <w:ind w:left="220" w:right="238" w:firstLine="226"/>
        <w:jc w:val="both"/>
      </w:pPr>
    </w:p>
    <w:p w14:paraId="2FFA7435" w14:textId="77777777" w:rsidR="008E6925" w:rsidRDefault="008E6925" w:rsidP="008E6925">
      <w:pPr>
        <w:pStyle w:val="Tekstpodstawowy"/>
        <w:spacing w:before="119"/>
        <w:ind w:left="220" w:right="238" w:firstLine="226"/>
        <w:jc w:val="both"/>
      </w:pPr>
    </w:p>
    <w:p w14:paraId="2EBF258B" w14:textId="77777777" w:rsidR="00430201" w:rsidRDefault="00430201"/>
    <w:sectPr w:rsidR="0043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D806" w14:textId="77777777" w:rsidR="00217FCA" w:rsidRDefault="00217FCA">
      <w:r>
        <w:separator/>
      </w:r>
    </w:p>
  </w:endnote>
  <w:endnote w:type="continuationSeparator" w:id="0">
    <w:p w14:paraId="731B8E37" w14:textId="77777777" w:rsidR="00217FCA" w:rsidRDefault="0021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67B0" w14:textId="77777777" w:rsidR="00217FCA" w:rsidRDefault="00217FCA">
      <w:r>
        <w:separator/>
      </w:r>
    </w:p>
  </w:footnote>
  <w:footnote w:type="continuationSeparator" w:id="0">
    <w:p w14:paraId="36264462" w14:textId="77777777" w:rsidR="00217FCA" w:rsidRDefault="0021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E49B" w14:textId="77777777" w:rsidR="00277A80" w:rsidRDefault="00000000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C59"/>
    <w:multiLevelType w:val="multilevel"/>
    <w:tmpl w:val="4E5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009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25"/>
    <w:rsid w:val="00217FCA"/>
    <w:rsid w:val="00430201"/>
    <w:rsid w:val="005A549E"/>
    <w:rsid w:val="008E6925"/>
    <w:rsid w:val="00B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F09D"/>
  <w15:chartTrackingRefBased/>
  <w15:docId w15:val="{183E0C26-D494-4015-9494-3DAD5B77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8E6925"/>
    <w:pPr>
      <w:ind w:left="9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925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E692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92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925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8E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akolodziej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Hasiak</dc:creator>
  <cp:keywords/>
  <dc:description/>
  <cp:lastModifiedBy>Magdalena Hasiak</cp:lastModifiedBy>
  <cp:revision>2</cp:revision>
  <dcterms:created xsi:type="dcterms:W3CDTF">2023-03-09T11:17:00Z</dcterms:created>
  <dcterms:modified xsi:type="dcterms:W3CDTF">2023-03-15T11:25:00Z</dcterms:modified>
</cp:coreProperties>
</file>